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6E78D" w14:textId="77777777" w:rsidR="00E077E1" w:rsidRPr="00E077E1" w:rsidRDefault="00E077E1" w:rsidP="00E077E1">
      <w:pPr>
        <w:jc w:val="right"/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</w:pPr>
      <w:r w:rsidRPr="00E077E1"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  <w:t xml:space="preserve">Załącznik nr 2 do SWZ </w:t>
      </w:r>
    </w:p>
    <w:p w14:paraId="6B4DCE9B" w14:textId="4875200C" w:rsidR="00E077E1" w:rsidRPr="00E077E1" w:rsidRDefault="00E077E1" w:rsidP="00E077E1">
      <w:pPr>
        <w:rPr>
          <w:rFonts w:eastAsia="HG Mincho Light J" w:cs="Times New Roman"/>
          <w:color w:val="000000"/>
          <w:lang w:val="pl-PL" w:eastAsia="en-US" w:bidi="ar-SA"/>
        </w:rPr>
      </w:pPr>
      <w:r w:rsidRPr="00E077E1">
        <w:rPr>
          <w:rFonts w:eastAsia="HG Mincho Light J" w:cs="Times New Roman"/>
          <w:color w:val="000000"/>
          <w:lang w:val="pl-PL" w:eastAsia="en-US" w:bidi="ar-SA"/>
        </w:rPr>
        <w:t>Formularz Cenowy</w:t>
      </w:r>
      <w:r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  - cześć nr 10</w:t>
      </w:r>
      <w:r w:rsidR="008D6149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</w:t>
      </w:r>
      <w:r w:rsidR="00BD5263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>–</w:t>
      </w:r>
      <w:r w:rsidR="008D6149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</w:t>
      </w:r>
      <w:r w:rsidR="00BD5263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zestaw do intubacji </w:t>
      </w:r>
    </w:p>
    <w:p w14:paraId="22FC0DF7" w14:textId="77777777" w:rsidR="00E077E1" w:rsidRPr="00E077E1" w:rsidRDefault="00E077E1" w:rsidP="00E077E1">
      <w:pPr>
        <w:keepNext/>
        <w:textAlignment w:val="auto"/>
        <w:outlineLvl w:val="1"/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</w:pPr>
    </w:p>
    <w:p w14:paraId="3AB087BC" w14:textId="77777777" w:rsidR="00E077E1" w:rsidRPr="00E077E1" w:rsidRDefault="00E077E1" w:rsidP="00E077E1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tbl>
      <w:tblPr>
        <w:tblpPr w:leftFromText="141" w:rightFromText="141" w:bottomFromText="160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E077E1" w:rsidRPr="00E077E1" w14:paraId="00F6CB82" w14:textId="77777777" w:rsidTr="00DE0C29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540A52" w14:textId="77777777" w:rsidR="00E077E1" w:rsidRPr="00E077E1" w:rsidRDefault="00E077E1" w:rsidP="00E077E1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1CA928" w14:textId="77777777" w:rsidR="00E077E1" w:rsidRPr="00E077E1" w:rsidRDefault="00E077E1" w:rsidP="00E077E1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92344E" w14:textId="77777777" w:rsidR="00E077E1" w:rsidRPr="00E077E1" w:rsidRDefault="00E077E1" w:rsidP="00E077E1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Ilość</w:t>
            </w:r>
          </w:p>
          <w:p w14:paraId="41ED66D5" w14:textId="77777777" w:rsidR="00E077E1" w:rsidRPr="00E077E1" w:rsidRDefault="00E077E1" w:rsidP="00E077E1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8ED2B1" w14:textId="77777777" w:rsidR="00E077E1" w:rsidRPr="00E077E1" w:rsidRDefault="00E077E1" w:rsidP="00E077E1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35BDEC" w14:textId="77777777" w:rsidR="00E077E1" w:rsidRPr="00E077E1" w:rsidRDefault="00E077E1" w:rsidP="00E077E1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C3D69C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0CEA47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8463D5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brutto</w:t>
            </w:r>
          </w:p>
        </w:tc>
      </w:tr>
      <w:tr w:rsidR="00E077E1" w:rsidRPr="00E077E1" w14:paraId="3AB1CD1B" w14:textId="77777777" w:rsidTr="00DE0C29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029D90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35BD7" w14:textId="1D869EB4" w:rsidR="00E077E1" w:rsidRPr="00BD5263" w:rsidRDefault="00BD5263" w:rsidP="00E077E1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</w:pPr>
            <w:r w:rsidRPr="00BD5263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Zestaw do intubacji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C723FA" w14:textId="516EA9B0" w:rsidR="00E077E1" w:rsidRPr="00E077E1" w:rsidRDefault="00BD5263" w:rsidP="00E077E1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C2BD9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B11C0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4DE92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AB6F90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E3D010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E077E1" w:rsidRPr="00E077E1" w14:paraId="3F677754" w14:textId="77777777" w:rsidTr="00DE0C29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2BF33C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1F454C" w14:textId="77777777" w:rsidR="00E077E1" w:rsidRPr="00E077E1" w:rsidRDefault="00E077E1" w:rsidP="00E077E1">
            <w:pPr>
              <w:keepNext/>
              <w:widowControl/>
              <w:spacing w:line="360" w:lineRule="auto"/>
              <w:textAlignment w:val="auto"/>
              <w:outlineLvl w:val="3"/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B2623A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6F4161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E077E1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2C1F2B" w14:textId="4713AC75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4BB6A" w14:textId="58CBD68D" w:rsidR="00E077E1" w:rsidRPr="00E077E1" w:rsidRDefault="00367E02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86C905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DA93DE" w14:textId="77777777" w:rsidR="00E077E1" w:rsidRPr="00E077E1" w:rsidRDefault="00E077E1" w:rsidP="00E077E1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</w:tbl>
    <w:p w14:paraId="7F599685" w14:textId="77777777" w:rsidR="00E077E1" w:rsidRPr="00E077E1" w:rsidRDefault="00E077E1" w:rsidP="00E077E1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E077E1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br w:type="textWrapping" w:clear="all"/>
      </w:r>
    </w:p>
    <w:p w14:paraId="2AF077AF" w14:textId="77777777" w:rsidR="00E077E1" w:rsidRPr="00E077E1" w:rsidRDefault="00E077E1" w:rsidP="00E077E1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E077E1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</w:t>
      </w:r>
    </w:p>
    <w:p w14:paraId="662C48B7" w14:textId="77777777" w:rsidR="00E077E1" w:rsidRPr="00E077E1" w:rsidRDefault="00E077E1" w:rsidP="00E077E1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E077E1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14:paraId="4BEE9402" w14:textId="77777777" w:rsidR="00E077E1" w:rsidRPr="00E077E1" w:rsidRDefault="00E077E1" w:rsidP="00E077E1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E077E1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1AB0F06A" w14:textId="77777777" w:rsidR="00E077E1" w:rsidRPr="00E077E1" w:rsidRDefault="00E077E1" w:rsidP="00E077E1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1103C443" w14:textId="7B8036BD" w:rsidR="00E077E1" w:rsidRPr="00E077E1" w:rsidRDefault="00E077E1" w:rsidP="00E077E1">
      <w:pPr>
        <w:widowControl/>
        <w:suppressAutoHyphens w:val="0"/>
        <w:autoSpaceDE w:val="0"/>
        <w:adjustRightInd w:val="0"/>
        <w:spacing w:after="200" w:line="276" w:lineRule="auto"/>
        <w:ind w:left="6381" w:right="-15" w:hanging="10"/>
        <w:jc w:val="center"/>
        <w:textAlignment w:val="auto"/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</w:pPr>
      <w:r w:rsidRPr="00E077E1"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  <w:t xml:space="preserve">                                  (kwalifikowany podpis elektroniczny)</w:t>
      </w:r>
    </w:p>
    <w:p w14:paraId="78C0024D" w14:textId="77777777" w:rsidR="00E077E1" w:rsidRDefault="00E077E1">
      <w:pPr>
        <w:widowControl/>
        <w:suppressAutoHyphens w:val="0"/>
        <w:autoSpaceDN/>
        <w:textAlignment w:val="auto"/>
        <w:rPr>
          <w:rFonts w:cs="Times New Roman"/>
          <w:b/>
          <w:sz w:val="22"/>
          <w:szCs w:val="22"/>
          <w:lang w:val="pl-PL"/>
        </w:rPr>
        <w:sectPr w:rsidR="00E077E1" w:rsidSect="00E077E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7" w:h="11905" w:orient="landscape"/>
          <w:pgMar w:top="1134" w:right="1134" w:bottom="1134" w:left="1134" w:header="709" w:footer="709" w:gutter="0"/>
          <w:cols w:space="708"/>
          <w:docGrid w:linePitch="326"/>
        </w:sectPr>
      </w:pPr>
      <w:bookmarkStart w:id="0" w:name="_GoBack"/>
      <w:bookmarkEnd w:id="0"/>
    </w:p>
    <w:p w14:paraId="220012B4" w14:textId="79252C8F" w:rsidR="00E077E1" w:rsidRDefault="00E077E1">
      <w:pPr>
        <w:widowControl/>
        <w:suppressAutoHyphens w:val="0"/>
        <w:autoSpaceDN/>
        <w:textAlignment w:val="auto"/>
        <w:rPr>
          <w:rFonts w:cs="Times New Roman"/>
          <w:b/>
          <w:sz w:val="22"/>
          <w:szCs w:val="22"/>
          <w:lang w:val="pl-PL"/>
        </w:rPr>
      </w:pPr>
    </w:p>
    <w:p w14:paraId="2A46D882" w14:textId="77777777" w:rsidR="004D0923" w:rsidRDefault="004D0923" w:rsidP="00CC2F73">
      <w:pPr>
        <w:jc w:val="right"/>
        <w:rPr>
          <w:rFonts w:cs="Times New Roman"/>
          <w:b/>
          <w:sz w:val="22"/>
          <w:szCs w:val="22"/>
          <w:lang w:val="pl-PL"/>
        </w:rPr>
      </w:pPr>
    </w:p>
    <w:p w14:paraId="14AA0120" w14:textId="77777777" w:rsidR="00CC2F73" w:rsidRPr="00CC2F73" w:rsidRDefault="00CC2F73" w:rsidP="00CC2F73">
      <w:pPr>
        <w:jc w:val="right"/>
        <w:rPr>
          <w:rFonts w:cs="Times New Roman"/>
          <w:b/>
          <w:sz w:val="22"/>
          <w:szCs w:val="22"/>
          <w:lang w:val="pl-PL"/>
        </w:rPr>
      </w:pPr>
      <w:r w:rsidRPr="00CC2F73">
        <w:rPr>
          <w:rFonts w:cs="Times New Roman"/>
          <w:b/>
          <w:sz w:val="22"/>
          <w:szCs w:val="22"/>
          <w:lang w:val="pl-PL"/>
        </w:rPr>
        <w:t>Załącznik nr 3 do swz</w:t>
      </w:r>
    </w:p>
    <w:p w14:paraId="58F9DDD3" w14:textId="77777777" w:rsidR="00CC2F73" w:rsidRPr="00CC2F73" w:rsidRDefault="00CC2F73" w:rsidP="00CC2F73">
      <w:pPr>
        <w:rPr>
          <w:rFonts w:cs="Times New Roman"/>
          <w:b/>
          <w:sz w:val="22"/>
          <w:szCs w:val="22"/>
          <w:lang w:val="pl-PL"/>
        </w:rPr>
      </w:pPr>
    </w:p>
    <w:p w14:paraId="04BFC026" w14:textId="77777777" w:rsidR="00CC2F73" w:rsidRPr="00CC2F73" w:rsidRDefault="00CC2F73" w:rsidP="00CC2F73">
      <w:pPr>
        <w:rPr>
          <w:rFonts w:cs="Times New Roman"/>
          <w:b/>
          <w:sz w:val="22"/>
          <w:szCs w:val="22"/>
          <w:lang w:val="pl-PL"/>
        </w:rPr>
      </w:pPr>
    </w:p>
    <w:p w14:paraId="4B3B12C6" w14:textId="77777777" w:rsidR="00CC2F73" w:rsidRPr="00CC2F73" w:rsidRDefault="00CC2F73" w:rsidP="00CC2F73">
      <w:pPr>
        <w:rPr>
          <w:rFonts w:cs="Times New Roman"/>
          <w:b/>
          <w:sz w:val="22"/>
          <w:szCs w:val="22"/>
          <w:lang w:val="pl-PL"/>
        </w:rPr>
      </w:pPr>
    </w:p>
    <w:p w14:paraId="344C0CC6" w14:textId="77777777" w:rsidR="00CC2F73" w:rsidRPr="00CC2F73" w:rsidRDefault="00CC2F73" w:rsidP="00CC2F73">
      <w:pPr>
        <w:rPr>
          <w:rFonts w:cs="Times New Roman"/>
          <w:b/>
          <w:sz w:val="22"/>
          <w:szCs w:val="22"/>
          <w:lang w:val="pl-PL"/>
        </w:rPr>
      </w:pPr>
      <w:r w:rsidRPr="00CC2F73">
        <w:rPr>
          <w:rFonts w:cs="Times New Roman"/>
          <w:b/>
          <w:sz w:val="22"/>
          <w:szCs w:val="22"/>
          <w:lang w:val="pl-PL"/>
        </w:rPr>
        <w:t>Opis przedmiotu zamówienia (zestawienie granicznych parametrów techniczno- użytkowych)</w:t>
      </w:r>
    </w:p>
    <w:p w14:paraId="7058801E" w14:textId="77777777" w:rsidR="00CC2F73" w:rsidRDefault="00CC2F73" w:rsidP="00373948">
      <w:pPr>
        <w:rPr>
          <w:rFonts w:cs="Times New Roman"/>
          <w:b/>
          <w:sz w:val="22"/>
          <w:szCs w:val="22"/>
        </w:rPr>
      </w:pPr>
    </w:p>
    <w:p w14:paraId="0E37FB22" w14:textId="77777777" w:rsidR="00CC2F73" w:rsidRDefault="00CC2F73" w:rsidP="00373948">
      <w:pPr>
        <w:rPr>
          <w:rFonts w:cs="Times New Roman"/>
          <w:b/>
          <w:sz w:val="22"/>
          <w:szCs w:val="22"/>
        </w:rPr>
      </w:pPr>
    </w:p>
    <w:p w14:paraId="7499FBEF" w14:textId="71CD1DF2" w:rsidR="00373948" w:rsidRPr="00DB539F" w:rsidRDefault="00AF12DC" w:rsidP="00373948">
      <w:pPr>
        <w:rPr>
          <w:rFonts w:eastAsia="TimesNewRomanPS-BoldMT" w:cs="Times New Roman"/>
          <w:sz w:val="22"/>
          <w:szCs w:val="22"/>
        </w:rPr>
      </w:pPr>
      <w:r w:rsidRPr="00DB539F">
        <w:rPr>
          <w:rFonts w:cs="Times New Roman"/>
          <w:b/>
          <w:sz w:val="22"/>
          <w:szCs w:val="22"/>
        </w:rPr>
        <w:t>Część nr 10</w:t>
      </w:r>
      <w:r w:rsidR="00CC2F73" w:rsidRPr="00DB539F">
        <w:rPr>
          <w:rFonts w:cs="Times New Roman"/>
          <w:b/>
          <w:sz w:val="22"/>
          <w:szCs w:val="22"/>
        </w:rPr>
        <w:t xml:space="preserve">  -</w:t>
      </w:r>
      <w:r w:rsidR="00BB3725" w:rsidRPr="00DB539F">
        <w:rPr>
          <w:rFonts w:ascii="Tahoma" w:eastAsia="HG Mincho Light J" w:hAnsi="Tahoma"/>
          <w:b/>
          <w:sz w:val="18"/>
          <w:szCs w:val="18"/>
          <w:lang w:val="pl-PL" w:eastAsia="en-US" w:bidi="ar-SA"/>
        </w:rPr>
        <w:t xml:space="preserve"> zestaw do intubacji </w:t>
      </w:r>
      <w:r w:rsidR="00373948" w:rsidRPr="00DB539F">
        <w:rPr>
          <w:rFonts w:cs="Times New Roman"/>
          <w:sz w:val="22"/>
          <w:szCs w:val="22"/>
        </w:rPr>
        <w:t>–</w:t>
      </w:r>
      <w:r w:rsidR="00373948" w:rsidRPr="00DB539F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</w:t>
      </w:r>
      <w:r w:rsidR="00BF72AD" w:rsidRPr="00DB539F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</w:t>
      </w:r>
      <w:r w:rsidR="00C34702" w:rsidRPr="00DB539F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</w:t>
      </w:r>
      <w:r w:rsidR="00373948" w:rsidRPr="00DB539F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szt</w:t>
      </w:r>
      <w:r w:rsidR="00BB3725" w:rsidRPr="00DB539F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 1</w:t>
      </w:r>
      <w:r w:rsidR="00BF72AD" w:rsidRPr="00DB539F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- </w:t>
      </w:r>
      <w:r w:rsidR="00373948" w:rsidRPr="00DB539F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</w:t>
      </w:r>
    </w:p>
    <w:p w14:paraId="5262FEAD" w14:textId="77777777" w:rsidR="00373948" w:rsidRPr="001C6C68" w:rsidRDefault="00373948" w:rsidP="00373948">
      <w:pPr>
        <w:pStyle w:val="Bezodstpw"/>
        <w:rPr>
          <w:rFonts w:cs="Times New Roman"/>
          <w:sz w:val="22"/>
          <w:szCs w:val="22"/>
          <w:lang w:val="pl-PL"/>
        </w:rPr>
      </w:pPr>
    </w:p>
    <w:tbl>
      <w:tblPr>
        <w:tblW w:w="103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5337"/>
        <w:gridCol w:w="1560"/>
        <w:gridCol w:w="1559"/>
        <w:gridCol w:w="1596"/>
      </w:tblGrid>
      <w:tr w:rsidR="00373948" w:rsidRPr="001C6C68" w14:paraId="56CF79FA" w14:textId="77777777" w:rsidTr="00AC3767">
        <w:tc>
          <w:tcPr>
            <w:tcW w:w="5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B307A" w14:textId="77777777" w:rsidR="00373948" w:rsidRDefault="00373948" w:rsidP="0014704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1C6C68">
              <w:rPr>
                <w:rFonts w:cs="Times New Roman"/>
                <w:sz w:val="22"/>
                <w:szCs w:val="22"/>
              </w:rPr>
              <w:t>Wykonawca /Producent</w:t>
            </w:r>
          </w:p>
          <w:p w14:paraId="3AD1209E" w14:textId="77777777" w:rsidR="001E11EC" w:rsidRPr="001C6C68" w:rsidRDefault="001E11EC" w:rsidP="00147042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D2B36" w14:textId="3E8BFFAB" w:rsidR="00373948" w:rsidRPr="001C6C68" w:rsidRDefault="00373948" w:rsidP="00147042">
            <w:pPr>
              <w:pStyle w:val="Standard"/>
              <w:rPr>
                <w:rFonts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373948" w:rsidRPr="001C6C68" w14:paraId="60177921" w14:textId="77777777" w:rsidTr="00AC3767">
        <w:tc>
          <w:tcPr>
            <w:tcW w:w="5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F93CF" w14:textId="77777777" w:rsidR="001E11EC" w:rsidRDefault="00373948" w:rsidP="0014704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1C6C68">
              <w:rPr>
                <w:rFonts w:cs="Times New Roman"/>
                <w:sz w:val="22"/>
                <w:szCs w:val="22"/>
              </w:rPr>
              <w:t xml:space="preserve">Nazwa-model/typ   </w:t>
            </w:r>
          </w:p>
          <w:p w14:paraId="708750F9" w14:textId="00E63DBA" w:rsidR="00373948" w:rsidRPr="001C6C68" w:rsidRDefault="00373948" w:rsidP="0014704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1C6C68">
              <w:rPr>
                <w:rFonts w:cs="Times New Roman"/>
                <w:sz w:val="22"/>
                <w:szCs w:val="22"/>
              </w:rPr>
              <w:t xml:space="preserve">                                     </w:t>
            </w:r>
          </w:p>
        </w:tc>
        <w:tc>
          <w:tcPr>
            <w:tcW w:w="4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A428B" w14:textId="1BDC0968" w:rsidR="00373948" w:rsidRPr="001C6C68" w:rsidRDefault="00373948" w:rsidP="00147042">
            <w:pPr>
              <w:pStyle w:val="Standard"/>
              <w:rPr>
                <w:rFonts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373948" w:rsidRPr="001C6C68" w14:paraId="5B3B559C" w14:textId="77777777" w:rsidTr="00AC3767">
        <w:tc>
          <w:tcPr>
            <w:tcW w:w="5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C560D" w14:textId="77777777" w:rsidR="00373948" w:rsidRDefault="00373948" w:rsidP="0014704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1C6C68">
              <w:rPr>
                <w:rFonts w:cs="Times New Roman"/>
                <w:sz w:val="22"/>
                <w:szCs w:val="22"/>
              </w:rPr>
              <w:t>Kraj pochodzenia</w:t>
            </w:r>
          </w:p>
          <w:p w14:paraId="7F8ECE63" w14:textId="77777777" w:rsidR="00787F4C" w:rsidRPr="001C6C68" w:rsidRDefault="00787F4C" w:rsidP="00147042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  <w:tc>
          <w:tcPr>
            <w:tcW w:w="4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09F48" w14:textId="537FD3F4" w:rsidR="00373948" w:rsidRPr="001C6C68" w:rsidRDefault="00373948" w:rsidP="00147042">
            <w:pPr>
              <w:pStyle w:val="Standard"/>
              <w:rPr>
                <w:rFonts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373948" w:rsidRPr="001C6C68" w14:paraId="61D1C789" w14:textId="77777777" w:rsidTr="00AC3767">
        <w:tc>
          <w:tcPr>
            <w:tcW w:w="5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E0B2A" w14:textId="77777777" w:rsidR="00373948" w:rsidRDefault="00373948" w:rsidP="00147042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1C6C68">
              <w:rPr>
                <w:rFonts w:cs="Times New Roman"/>
                <w:sz w:val="22"/>
                <w:szCs w:val="22"/>
              </w:rPr>
              <w:t xml:space="preserve">Rok produkcji </w:t>
            </w:r>
            <w:r w:rsidR="00BF72AD" w:rsidRPr="001C6C68">
              <w:rPr>
                <w:rFonts w:cs="Times New Roman"/>
                <w:sz w:val="22"/>
                <w:szCs w:val="22"/>
              </w:rPr>
              <w:t xml:space="preserve">min </w:t>
            </w:r>
            <w:r w:rsidRPr="001C6C68">
              <w:rPr>
                <w:rFonts w:cs="Times New Roman"/>
                <w:sz w:val="22"/>
                <w:szCs w:val="22"/>
              </w:rPr>
              <w:t xml:space="preserve"> 202</w:t>
            </w:r>
            <w:r w:rsidR="00BF72AD" w:rsidRPr="001C6C68">
              <w:rPr>
                <w:rFonts w:cs="Times New Roman"/>
                <w:sz w:val="22"/>
                <w:szCs w:val="22"/>
              </w:rPr>
              <w:t>5</w:t>
            </w:r>
          </w:p>
          <w:p w14:paraId="0E503451" w14:textId="0CEFB6FD" w:rsidR="00787F4C" w:rsidRPr="001C6C68" w:rsidRDefault="00787F4C" w:rsidP="00147042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3B775" w14:textId="170B4871" w:rsidR="00373948" w:rsidRPr="001C6C68" w:rsidRDefault="00373948" w:rsidP="00147042">
            <w:pPr>
              <w:pStyle w:val="Standard"/>
              <w:rPr>
                <w:rFonts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373948" w:rsidRPr="001C6C68" w14:paraId="734AB8F7" w14:textId="77777777" w:rsidTr="00AC3767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0D046" w14:textId="77777777" w:rsidR="00373948" w:rsidRPr="001C6C68" w:rsidRDefault="00373948" w:rsidP="0014704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53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A2F0CA" w14:textId="77777777" w:rsidR="00373948" w:rsidRPr="001C6C68" w:rsidRDefault="00373948" w:rsidP="0022505C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bCs/>
                <w:sz w:val="22"/>
                <w:szCs w:val="22"/>
              </w:rPr>
              <w:t>Opis parametru, funkcji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3FC2351" w14:textId="41D524EF" w:rsidR="00373948" w:rsidRPr="001C6C68" w:rsidRDefault="00373948" w:rsidP="0022505C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Parametr punktowany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E39B29" w14:textId="44B5B9F0" w:rsidR="00373948" w:rsidRPr="001C6C68" w:rsidRDefault="00373948" w:rsidP="0075654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AAFFA9" w14:textId="77777777" w:rsidR="00373948" w:rsidRPr="001C6C68" w:rsidRDefault="00373948" w:rsidP="0022505C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08C471B4" w14:textId="3A6BBAB8" w:rsidR="00756549" w:rsidRPr="001C6C68" w:rsidRDefault="00756549" w:rsidP="0022505C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/podać /</w:t>
            </w:r>
          </w:p>
        </w:tc>
      </w:tr>
      <w:tr w:rsidR="00541870" w:rsidRPr="001C6C68" w14:paraId="65C23BCF" w14:textId="77777777" w:rsidTr="00AC3767">
        <w:trPr>
          <w:trHeight w:val="735"/>
        </w:trPr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6CCE0" w14:textId="77777777" w:rsidR="00541870" w:rsidRPr="001C6C68" w:rsidRDefault="00541870" w:rsidP="0054187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2</w:t>
            </w:r>
          </w:p>
        </w:tc>
        <w:tc>
          <w:tcPr>
            <w:tcW w:w="53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E6BA4" w14:textId="77777777" w:rsidR="00541870" w:rsidRPr="001C6C68" w:rsidRDefault="00541870" w:rsidP="00541870">
            <w:pPr>
              <w:pStyle w:val="Standard"/>
              <w:rPr>
                <w:rFonts w:cs="Times New Roman"/>
                <w:bCs/>
                <w:sz w:val="22"/>
                <w:szCs w:val="22"/>
              </w:rPr>
            </w:pPr>
            <w:r w:rsidRPr="001C6C68">
              <w:rPr>
                <w:rFonts w:cs="Times New Roman"/>
                <w:bCs/>
                <w:color w:val="000000"/>
                <w:sz w:val="22"/>
                <w:szCs w:val="22"/>
              </w:rPr>
              <w:t>Aparat fabrycznie nowy ,nie używany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444A3E" w14:textId="77777777" w:rsidR="00541870" w:rsidRPr="001C6C68" w:rsidRDefault="00541870" w:rsidP="0054187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E11A4B" w14:textId="08CAE8B3" w:rsidR="00541870" w:rsidRPr="001C6C68" w:rsidRDefault="00541870" w:rsidP="0054187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BA8D0E" w14:textId="532A6331" w:rsidR="00541870" w:rsidRPr="001C6C68" w:rsidRDefault="00541870" w:rsidP="0054187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541870" w:rsidRPr="001C6C68" w14:paraId="44187D8C" w14:textId="77777777" w:rsidTr="00AC3767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D595A" w14:textId="77777777" w:rsidR="00541870" w:rsidRPr="001C6C68" w:rsidRDefault="00541870" w:rsidP="00541870">
            <w:pPr>
              <w:pStyle w:val="Bezodstpw"/>
              <w:spacing w:line="276" w:lineRule="auto"/>
              <w:jc w:val="both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3</w:t>
            </w:r>
          </w:p>
        </w:tc>
        <w:tc>
          <w:tcPr>
            <w:tcW w:w="53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9B3C7" w14:textId="77777777" w:rsidR="00541870" w:rsidRPr="001C6C68" w:rsidRDefault="00541870" w:rsidP="00541870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1C6C68">
              <w:rPr>
                <w:rFonts w:cs="Times New Roman"/>
                <w:bCs/>
                <w:color w:val="000000"/>
                <w:sz w:val="22"/>
                <w:szCs w:val="22"/>
              </w:rPr>
              <w:t xml:space="preserve">Serwis </w:t>
            </w:r>
          </w:p>
          <w:p w14:paraId="10D2AA38" w14:textId="77777777" w:rsidR="00541870" w:rsidRPr="001C6C68" w:rsidRDefault="00541870" w:rsidP="00541870">
            <w:pPr>
              <w:rPr>
                <w:rFonts w:cs="Times New Roman"/>
                <w:bCs/>
                <w:color w:val="000000"/>
                <w:sz w:val="22"/>
                <w:szCs w:val="22"/>
              </w:rPr>
            </w:pPr>
            <w:r w:rsidRPr="001C6C68">
              <w:rPr>
                <w:rFonts w:cs="Times New Roman"/>
                <w:bCs/>
                <w:color w:val="000000"/>
                <w:sz w:val="22"/>
                <w:szCs w:val="22"/>
              </w:rPr>
              <w:t>………………………………………………………….</w:t>
            </w:r>
          </w:p>
          <w:p w14:paraId="7CD8E069" w14:textId="77777777" w:rsidR="00541870" w:rsidRPr="001C6C68" w:rsidRDefault="00541870" w:rsidP="00541870">
            <w:pPr>
              <w:pStyle w:val="Standard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1C6C68">
              <w:rPr>
                <w:rFonts w:cs="Times New Roman"/>
                <w:bCs/>
                <w:color w:val="000000"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261395" w14:textId="77777777" w:rsidR="00541870" w:rsidRPr="001C6C68" w:rsidRDefault="00541870" w:rsidP="0054187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CA0348" w14:textId="617A4341" w:rsidR="00541870" w:rsidRPr="001C6C68" w:rsidRDefault="00541870" w:rsidP="0054187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ECDE4A" w14:textId="1C2C3AB3" w:rsidR="00541870" w:rsidRPr="001C6C68" w:rsidRDefault="00541870" w:rsidP="00541870">
            <w:pPr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7A49D80C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C88E9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11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D3E18" w14:textId="43FDC1A2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01278A">
              <w:rPr>
                <w:rFonts w:cs="Times New Roman"/>
                <w:bCs/>
                <w:noProof/>
                <w:sz w:val="22"/>
                <w:szCs w:val="22"/>
              </w:rPr>
              <w:t>Videolaryngoskop z kompletem końcówek wielorazowego użytku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63E47A" w14:textId="324BAA6A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40FA48" w14:textId="6765B920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81CA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CE6D74" w14:textId="44C27A3C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04BBB2AA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24D8D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12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60A8A" w14:textId="5FC649E6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9D28CB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Kolorowy ekran LCD 3,5”, rozdzielczość 640x480 dpi, z opcją obrotu w dwóch płaszczyznach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1F34C3" w14:textId="11EECF73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37F481" w14:textId="3AACEA52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81CA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ABE6A2" w14:textId="09DBE955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6957AFB7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1E71F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13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C4F0D" w14:textId="7E1E2D3E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B29FE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Wbudowana w łyżkę optyka wysokiej rozdzielczości (2.0 MP), odporna na zaparowywanie wraz z zintegrowanym światłem LED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0187CF" w14:textId="23445002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C3BAC3" w14:textId="2C5B0E3F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81CA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E084E9" w14:textId="549308EA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117F642D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CEDD9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14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D8D06" w14:textId="3C8819FB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CB29FE">
              <w:rPr>
                <w:rFonts w:cs="Times New Roman"/>
                <w:bCs/>
                <w:noProof/>
                <w:sz w:val="22"/>
                <w:szCs w:val="22"/>
                <w:lang w:val="pl-PL"/>
              </w:rPr>
              <w:t>Rejestracja filmów oraz zdjęć odbywa się na wbudowanej pamięci 8GB, połączonej z możliwością transferu filmów i zdjęć poprzez wbudowany port USB oraz HDMI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580E4C" w14:textId="215DBF5D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2961D5" w14:textId="54BBC5AC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81CA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9B1B9F" w14:textId="27C9EB33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2E1B80CE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2DBC7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15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63B6F" w14:textId="559DBBE3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F26F9C">
              <w:rPr>
                <w:noProof/>
                <w:sz w:val="22"/>
                <w:szCs w:val="22"/>
              </w:rPr>
              <w:t>Minimum 43000 godzin pracy wbudowanych diod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C2D881" w14:textId="200B65BE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F8BC23" w14:textId="08532D4C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81CA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563426" w14:textId="0850D67A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025EED2E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920FF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16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3BF62" w14:textId="0C377CDB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F26F9C">
              <w:rPr>
                <w:noProof/>
                <w:sz w:val="22"/>
                <w:szCs w:val="22"/>
              </w:rPr>
              <w:t>Bateria:</w:t>
            </w:r>
            <w:r w:rsidRPr="00192558"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192558">
              <w:rPr>
                <w:noProof/>
                <w:sz w:val="22"/>
                <w:szCs w:val="22"/>
                <w:lang w:val="pl-PL"/>
              </w:rPr>
              <w:t>akumulator litowy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321068" w14:textId="4E945664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AC3EB8" w14:textId="742EDB35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81CA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EF09FD" w14:textId="2040BCB8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30A6D868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DAF04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17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FF3DD" w14:textId="4046F94A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5606BD">
              <w:rPr>
                <w:noProof/>
                <w:sz w:val="22"/>
                <w:szCs w:val="22"/>
              </w:rPr>
              <w:t>Czas pracy: minimum 120 minut ciągłego czasu pracy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C15F1D" w14:textId="77777777" w:rsidR="002302B9" w:rsidRPr="005606BD" w:rsidRDefault="002302B9" w:rsidP="002302B9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606BD">
              <w:rPr>
                <w:rFonts w:cs="Times New Roman"/>
                <w:sz w:val="22"/>
                <w:szCs w:val="22"/>
                <w:lang w:val="pl-PL"/>
              </w:rPr>
              <w:t xml:space="preserve">120 min – 0 pkt </w:t>
            </w:r>
          </w:p>
          <w:p w14:paraId="196B33BD" w14:textId="296AA8F0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606BD">
              <w:rPr>
                <w:rFonts w:cs="Times New Roman"/>
                <w:sz w:val="22"/>
                <w:szCs w:val="22"/>
                <w:lang w:val="pl-PL"/>
              </w:rPr>
              <w:t xml:space="preserve">&gt; 120 – 10 pkt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AC93F4" w14:textId="537C2B66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606BD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B4DD9E" w14:textId="6E94B3BC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28D5D60B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8D7BD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18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92BDA" w14:textId="6F233AB0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F26F9C">
              <w:rPr>
                <w:noProof/>
                <w:sz w:val="22"/>
                <w:szCs w:val="22"/>
              </w:rPr>
              <w:t>Pojemność: minimum 3200 mAh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E41AE6" w14:textId="59547542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E88EB9" w14:textId="1BFF8029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81CA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B80648" w14:textId="59C02BC8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272F427E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12E54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19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DB0730" w14:textId="5AF69C7C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F26F9C">
              <w:rPr>
                <w:noProof/>
                <w:sz w:val="22"/>
                <w:szCs w:val="22"/>
              </w:rPr>
              <w:t>Funkcja przeciwmgielna: po włączeniu zasilania bez podgrzewania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AF7887" w14:textId="0055ACAB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AFC6D0" w14:textId="7E2F22EF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B81CA7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6ABF06" w14:textId="3C5C747E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2FEC0783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16923F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20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F556C1" w14:textId="79332E8B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F26F9C">
              <w:rPr>
                <w:noProof/>
                <w:sz w:val="22"/>
                <w:szCs w:val="22"/>
              </w:rPr>
              <w:t>Przeciwbakteryjny uchwyt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0DD1C0" w14:textId="3FA18BB0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348FF6" w14:textId="3AC84B48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2540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83A8B6" w14:textId="41EDE1A3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0A89FC5F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90BAD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21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1B294" w14:textId="715DB9A4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F26F9C">
              <w:rPr>
                <w:noProof/>
                <w:sz w:val="22"/>
                <w:szCs w:val="22"/>
              </w:rPr>
              <w:t>Wielorazowe ostrze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BDCC397" w14:textId="459AE02A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4839F0" w14:textId="6942E1CF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2540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E3B456" w14:textId="5DF5F837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4462879D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373AB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22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958F1" w14:textId="6455BF2B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F26F9C">
              <w:rPr>
                <w:noProof/>
                <w:sz w:val="22"/>
                <w:szCs w:val="22"/>
              </w:rPr>
              <w:t>Obrót: minimalnie 140° w górę/dół, 180° w lewo/prawo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F5C5A7" w14:textId="6A1C170A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AC8909" w14:textId="47FBA777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2540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11F14A" w14:textId="40403331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1367B3DA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962D0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23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071B3" w14:textId="6889734F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F26F9C">
              <w:rPr>
                <w:noProof/>
                <w:sz w:val="22"/>
                <w:szCs w:val="22"/>
              </w:rPr>
              <w:t>Możliwość podłączenia zewnętrznego monitora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2692FB" w14:textId="78F49053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E16E70" w14:textId="31F6A1AB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2540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56B4ED" w14:textId="79F8B723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7CFDBB83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B7E2D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24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43EDF" w14:textId="1872DD48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F26F9C">
              <w:rPr>
                <w:noProof/>
                <w:sz w:val="22"/>
                <w:szCs w:val="22"/>
              </w:rPr>
              <w:t>W zestawie: 13 modeli łyżek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7C9F2A" w14:textId="51E762C6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F30A44" w14:textId="08A5C2A6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2540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DD9DDC" w14:textId="5596BFD6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377EAC66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0F9271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25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1CAA6" w14:textId="73D76544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A04BCA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7814BA" w14:textId="361E0D9E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BFF5EA" w14:textId="3FFB7F59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2540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94A03C0" w14:textId="134A53FB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1BD9E341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8A21E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26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0234E" w14:textId="7DE593B3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9569DC">
              <w:rPr>
                <w:rFonts w:cs="Times New Roman"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2BB6CB" w14:textId="6B603E0C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7105786" w14:textId="4071AC70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2540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FA77FC" w14:textId="2584727E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6A19704F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FECE3" w14:textId="77777777" w:rsidR="002302B9" w:rsidRPr="001C6C68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C6C68">
              <w:rPr>
                <w:rFonts w:cs="Times New Roman"/>
                <w:sz w:val="22"/>
                <w:szCs w:val="22"/>
                <w:lang w:val="pl-PL"/>
              </w:rPr>
              <w:t>27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F83C0" w14:textId="351B87FB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8B7430">
              <w:rPr>
                <w:rFonts w:cs="Times New Roman"/>
                <w:sz w:val="22"/>
                <w:szCs w:val="22"/>
                <w:lang w:val="pl-PL"/>
              </w:rPr>
              <w:t xml:space="preserve">Okres gwarancji min </w:t>
            </w:r>
            <w:r>
              <w:rPr>
                <w:rFonts w:cs="Times New Roman"/>
                <w:sz w:val="22"/>
                <w:szCs w:val="22"/>
              </w:rPr>
              <w:t>24 miesiące</w:t>
            </w:r>
            <w:r w:rsidRPr="001F301D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>
              <w:rPr>
                <w:rFonts w:cs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4E3AEF" w14:textId="38BF4D11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C06F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37C907" w14:textId="75ECED16" w:rsidR="002302B9" w:rsidRPr="001C6C68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F2540F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27E217" w14:textId="652908FD" w:rsidR="002302B9" w:rsidRPr="001C6C68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302B9" w:rsidRPr="001C6C68" w14:paraId="0341F7FC" w14:textId="77777777" w:rsidTr="005E11DA"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66C60" w14:textId="77777777" w:rsidR="002302B9" w:rsidRPr="007C653B" w:rsidRDefault="002302B9" w:rsidP="002302B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7C653B">
              <w:rPr>
                <w:rFonts w:cs="Times New Roman"/>
                <w:sz w:val="22"/>
                <w:szCs w:val="22"/>
                <w:lang w:val="pl-PL"/>
              </w:rPr>
              <w:t>28</w:t>
            </w:r>
          </w:p>
        </w:tc>
        <w:tc>
          <w:tcPr>
            <w:tcW w:w="53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88B5F" w14:textId="3104B860" w:rsidR="002302B9" w:rsidRPr="007C653B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7C653B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F795F4" w14:textId="3FF75CDA" w:rsidR="002302B9" w:rsidRPr="007C653B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C653B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406E56" w14:textId="3614737D" w:rsidR="002302B9" w:rsidRPr="007C653B" w:rsidRDefault="002302B9" w:rsidP="002302B9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7C653B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D591AB" w14:textId="724ABB1B" w:rsidR="002302B9" w:rsidRPr="007C653B" w:rsidRDefault="002302B9" w:rsidP="002302B9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</w:tbl>
    <w:p w14:paraId="29C9F7AC" w14:textId="77777777" w:rsidR="00373948" w:rsidRPr="001C6C68" w:rsidRDefault="00373948" w:rsidP="00373948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393A194" w14:textId="77777777" w:rsidR="00373948" w:rsidRPr="001C6C68" w:rsidRDefault="00373948" w:rsidP="00373948">
      <w:pPr>
        <w:rPr>
          <w:rFonts w:cs="Times New Roman"/>
          <w:sz w:val="22"/>
          <w:szCs w:val="22"/>
          <w:lang w:val="fr-FR"/>
        </w:rPr>
      </w:pPr>
    </w:p>
    <w:p w14:paraId="6C491967" w14:textId="77777777" w:rsidR="00581EB2" w:rsidRPr="00581EB2" w:rsidRDefault="00581EB2" w:rsidP="00581EB2">
      <w:pPr>
        <w:rPr>
          <w:rFonts w:cs="Times New Roman"/>
          <w:sz w:val="22"/>
          <w:szCs w:val="22"/>
          <w:lang w:val="fr-FR"/>
        </w:rPr>
      </w:pPr>
    </w:p>
    <w:p w14:paraId="4B607F73" w14:textId="77777777" w:rsidR="00581EB2" w:rsidRPr="00581EB2" w:rsidRDefault="00581EB2" w:rsidP="00581EB2">
      <w:pPr>
        <w:jc w:val="right"/>
        <w:rPr>
          <w:rFonts w:cs="Times New Roman"/>
          <w:sz w:val="22"/>
          <w:szCs w:val="22"/>
          <w:lang w:val="pl-PL"/>
        </w:rPr>
      </w:pPr>
      <w:r w:rsidRPr="00581EB2">
        <w:rPr>
          <w:rFonts w:cs="Times New Roman"/>
          <w:sz w:val="22"/>
          <w:szCs w:val="22"/>
          <w:lang w:val="pl-PL"/>
        </w:rPr>
        <w:t xml:space="preserve">(Miejscowość, data i podpis osoby/osób uprawnionych </w:t>
      </w:r>
    </w:p>
    <w:p w14:paraId="50064282" w14:textId="77777777" w:rsidR="00581EB2" w:rsidRPr="00581EB2" w:rsidRDefault="00581EB2" w:rsidP="00581EB2">
      <w:pPr>
        <w:jc w:val="right"/>
        <w:rPr>
          <w:rFonts w:cs="Times New Roman"/>
          <w:sz w:val="22"/>
          <w:szCs w:val="22"/>
          <w:lang w:val="pl-PL"/>
        </w:rPr>
      </w:pPr>
      <w:r w:rsidRPr="00581EB2">
        <w:rPr>
          <w:rFonts w:cs="Times New Roman"/>
          <w:sz w:val="22"/>
          <w:szCs w:val="22"/>
          <w:lang w:val="pl-PL"/>
        </w:rPr>
        <w:t>do występowania w imieniu Wykonawcy)</w:t>
      </w:r>
    </w:p>
    <w:p w14:paraId="1B324600" w14:textId="77777777" w:rsidR="00581EB2" w:rsidRPr="00581EB2" w:rsidRDefault="00581EB2" w:rsidP="00581EB2">
      <w:pPr>
        <w:rPr>
          <w:rFonts w:cs="Times New Roman"/>
          <w:sz w:val="22"/>
          <w:szCs w:val="22"/>
          <w:lang w:val="pl-PL"/>
        </w:rPr>
      </w:pPr>
    </w:p>
    <w:p w14:paraId="72B4407E" w14:textId="77777777" w:rsidR="00581EB2" w:rsidRPr="00581EB2" w:rsidRDefault="00581EB2" w:rsidP="00581EB2">
      <w:pPr>
        <w:rPr>
          <w:rFonts w:cs="Times New Roman"/>
          <w:b/>
          <w:sz w:val="22"/>
          <w:szCs w:val="22"/>
          <w:u w:val="single"/>
          <w:lang w:val="pl-PL"/>
        </w:rPr>
      </w:pPr>
      <w:r w:rsidRPr="00581EB2">
        <w:rPr>
          <w:rFonts w:cs="Times New Roman"/>
          <w:b/>
          <w:i/>
          <w:iCs/>
          <w:sz w:val="22"/>
          <w:szCs w:val="22"/>
          <w:u w:val="single"/>
          <w:lang w:val="pl-PL"/>
        </w:rPr>
        <w:t>Informacja dla Wykonawcy:</w:t>
      </w:r>
    </w:p>
    <w:p w14:paraId="081B2174" w14:textId="280A2257" w:rsidR="00581EB2" w:rsidRPr="00581EB2" w:rsidRDefault="00581EB2" w:rsidP="00581EB2">
      <w:pPr>
        <w:rPr>
          <w:rFonts w:cs="Times New Roman"/>
          <w:i/>
          <w:iCs/>
          <w:sz w:val="22"/>
          <w:szCs w:val="22"/>
          <w:lang w:val="pl-PL"/>
        </w:rPr>
      </w:pPr>
      <w:r w:rsidRPr="00581EB2">
        <w:rPr>
          <w:rFonts w:cs="Times New Roman"/>
          <w:i/>
          <w:iCs/>
          <w:sz w:val="22"/>
          <w:szCs w:val="22"/>
          <w:lang w:val="pl-PL"/>
        </w:rPr>
        <w:t xml:space="preserve">Formularz musi być opatrzony przez osobę lub osoby uprawnione do reprezentowania firmy kwalifikowanym podpisem elektronicznym </w:t>
      </w:r>
    </w:p>
    <w:p w14:paraId="1B80A30F" w14:textId="77777777" w:rsidR="001C6C68" w:rsidRPr="001C6C68" w:rsidRDefault="001C6C68">
      <w:pPr>
        <w:rPr>
          <w:rFonts w:cs="Times New Roman"/>
          <w:sz w:val="22"/>
          <w:szCs w:val="22"/>
          <w:lang w:val="fr-FR"/>
        </w:rPr>
      </w:pPr>
    </w:p>
    <w:sectPr w:rsidR="001C6C68" w:rsidRPr="001C6C68" w:rsidSect="00E077E1">
      <w:pgSz w:w="11905" w:h="16837"/>
      <w:pgMar w:top="1134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7A8D4" w14:textId="77777777" w:rsidR="003219A6" w:rsidRDefault="003219A6">
      <w:r>
        <w:separator/>
      </w:r>
    </w:p>
  </w:endnote>
  <w:endnote w:type="continuationSeparator" w:id="0">
    <w:p w14:paraId="146A4C47" w14:textId="77777777" w:rsidR="003219A6" w:rsidRDefault="0032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C1B94" w14:textId="77777777" w:rsidR="004D0923" w:rsidRDefault="004D09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3FBC2" w14:textId="77777777" w:rsidR="004D0923" w:rsidRDefault="004D092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93635" w14:textId="77777777" w:rsidR="004D0923" w:rsidRDefault="004D09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4D484" w14:textId="77777777" w:rsidR="003219A6" w:rsidRDefault="003219A6">
      <w:r>
        <w:rPr>
          <w:color w:val="000000"/>
        </w:rPr>
        <w:separator/>
      </w:r>
    </w:p>
  </w:footnote>
  <w:footnote w:type="continuationSeparator" w:id="0">
    <w:p w14:paraId="37A6C7C4" w14:textId="77777777" w:rsidR="003219A6" w:rsidRDefault="003219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9D159" w14:textId="77777777" w:rsidR="004D0923" w:rsidRDefault="004D092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5D279" w14:textId="02ED3A5E" w:rsidR="004D0923" w:rsidRDefault="004D0923">
    <w:pPr>
      <w:pStyle w:val="Nagwek"/>
    </w:pPr>
    <w:r>
      <w:rPr>
        <w:noProof/>
        <w:lang w:val="pl-PL" w:eastAsia="pl-PL" w:bidi="ar-SA"/>
      </w:rPr>
      <w:drawing>
        <wp:inline distT="0" distB="0" distL="0" distR="0" wp14:anchorId="61E4CAB0" wp14:editId="2140B807">
          <wp:extent cx="5910580" cy="635000"/>
          <wp:effectExtent l="0" t="0" r="0" b="0"/>
          <wp:docPr id="1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7FAEF" w14:textId="77777777" w:rsidR="004D0923" w:rsidRDefault="004D092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4203"/>
    <w:multiLevelType w:val="hybridMultilevel"/>
    <w:tmpl w:val="26D66C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4BE72FEB"/>
    <w:multiLevelType w:val="hybridMultilevel"/>
    <w:tmpl w:val="B3E4B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270FD"/>
    <w:multiLevelType w:val="hybridMultilevel"/>
    <w:tmpl w:val="96FCB7E6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9D70C2"/>
    <w:multiLevelType w:val="hybridMultilevel"/>
    <w:tmpl w:val="A650B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43"/>
    <w:rsid w:val="00000583"/>
    <w:rsid w:val="00010FE9"/>
    <w:rsid w:val="00012163"/>
    <w:rsid w:val="00012FC3"/>
    <w:rsid w:val="00014D4D"/>
    <w:rsid w:val="00020113"/>
    <w:rsid w:val="0002127F"/>
    <w:rsid w:val="0002425E"/>
    <w:rsid w:val="00024650"/>
    <w:rsid w:val="00036731"/>
    <w:rsid w:val="000421A9"/>
    <w:rsid w:val="00044512"/>
    <w:rsid w:val="00044FAA"/>
    <w:rsid w:val="0004571B"/>
    <w:rsid w:val="0005198E"/>
    <w:rsid w:val="0005417B"/>
    <w:rsid w:val="00057F85"/>
    <w:rsid w:val="00062AC8"/>
    <w:rsid w:val="000711E0"/>
    <w:rsid w:val="00077038"/>
    <w:rsid w:val="00085E8F"/>
    <w:rsid w:val="00085EFA"/>
    <w:rsid w:val="00087E99"/>
    <w:rsid w:val="000A63DA"/>
    <w:rsid w:val="000B2DF6"/>
    <w:rsid w:val="000B4F32"/>
    <w:rsid w:val="000B4F6E"/>
    <w:rsid w:val="000B65C4"/>
    <w:rsid w:val="000C4F97"/>
    <w:rsid w:val="000C762F"/>
    <w:rsid w:val="000E0DBD"/>
    <w:rsid w:val="000E1D83"/>
    <w:rsid w:val="000E6518"/>
    <w:rsid w:val="000E6E3E"/>
    <w:rsid w:val="000F1E9F"/>
    <w:rsid w:val="000F2781"/>
    <w:rsid w:val="001005F0"/>
    <w:rsid w:val="00101072"/>
    <w:rsid w:val="001139ED"/>
    <w:rsid w:val="00113ED1"/>
    <w:rsid w:val="00116A32"/>
    <w:rsid w:val="00123367"/>
    <w:rsid w:val="0013059E"/>
    <w:rsid w:val="00133B68"/>
    <w:rsid w:val="00133B74"/>
    <w:rsid w:val="00133BE6"/>
    <w:rsid w:val="001346A5"/>
    <w:rsid w:val="0013508D"/>
    <w:rsid w:val="001414F9"/>
    <w:rsid w:val="00141DC2"/>
    <w:rsid w:val="00144096"/>
    <w:rsid w:val="001449C0"/>
    <w:rsid w:val="00145C36"/>
    <w:rsid w:val="00147042"/>
    <w:rsid w:val="00147932"/>
    <w:rsid w:val="00152000"/>
    <w:rsid w:val="001545E9"/>
    <w:rsid w:val="001576D9"/>
    <w:rsid w:val="0015792D"/>
    <w:rsid w:val="0016162C"/>
    <w:rsid w:val="0016175B"/>
    <w:rsid w:val="001630E4"/>
    <w:rsid w:val="001638D0"/>
    <w:rsid w:val="00163D11"/>
    <w:rsid w:val="00164DBE"/>
    <w:rsid w:val="00166FE6"/>
    <w:rsid w:val="00177CB3"/>
    <w:rsid w:val="00180736"/>
    <w:rsid w:val="00182497"/>
    <w:rsid w:val="001837C6"/>
    <w:rsid w:val="00184942"/>
    <w:rsid w:val="001903A0"/>
    <w:rsid w:val="00193AAD"/>
    <w:rsid w:val="00197659"/>
    <w:rsid w:val="001A57FC"/>
    <w:rsid w:val="001B692C"/>
    <w:rsid w:val="001B7C93"/>
    <w:rsid w:val="001C138E"/>
    <w:rsid w:val="001C1EA1"/>
    <w:rsid w:val="001C2553"/>
    <w:rsid w:val="001C5389"/>
    <w:rsid w:val="001C6C68"/>
    <w:rsid w:val="001D43D7"/>
    <w:rsid w:val="001E07F5"/>
    <w:rsid w:val="001E1059"/>
    <w:rsid w:val="001E11EC"/>
    <w:rsid w:val="001E3A17"/>
    <w:rsid w:val="001E4664"/>
    <w:rsid w:val="001F0513"/>
    <w:rsid w:val="001F6120"/>
    <w:rsid w:val="002014A0"/>
    <w:rsid w:val="00204E73"/>
    <w:rsid w:val="00204EA5"/>
    <w:rsid w:val="00211469"/>
    <w:rsid w:val="00211F65"/>
    <w:rsid w:val="00212085"/>
    <w:rsid w:val="002122F1"/>
    <w:rsid w:val="00212D8C"/>
    <w:rsid w:val="002149EE"/>
    <w:rsid w:val="002173B9"/>
    <w:rsid w:val="00224481"/>
    <w:rsid w:val="0022505C"/>
    <w:rsid w:val="002302B9"/>
    <w:rsid w:val="00232323"/>
    <w:rsid w:val="00232722"/>
    <w:rsid w:val="00236129"/>
    <w:rsid w:val="002377E4"/>
    <w:rsid w:val="00237B86"/>
    <w:rsid w:val="00240D9E"/>
    <w:rsid w:val="0024613F"/>
    <w:rsid w:val="00250333"/>
    <w:rsid w:val="002509C4"/>
    <w:rsid w:val="00251DB4"/>
    <w:rsid w:val="00256165"/>
    <w:rsid w:val="00263A6B"/>
    <w:rsid w:val="002658EB"/>
    <w:rsid w:val="00272AD4"/>
    <w:rsid w:val="00273F64"/>
    <w:rsid w:val="002775E8"/>
    <w:rsid w:val="002801C7"/>
    <w:rsid w:val="00280E29"/>
    <w:rsid w:val="00281204"/>
    <w:rsid w:val="00282150"/>
    <w:rsid w:val="002827C5"/>
    <w:rsid w:val="00283968"/>
    <w:rsid w:val="002839B2"/>
    <w:rsid w:val="00290787"/>
    <w:rsid w:val="00293856"/>
    <w:rsid w:val="0029548F"/>
    <w:rsid w:val="002A311B"/>
    <w:rsid w:val="002B16CA"/>
    <w:rsid w:val="002B2FF3"/>
    <w:rsid w:val="002B3427"/>
    <w:rsid w:val="002B35FD"/>
    <w:rsid w:val="002B59E9"/>
    <w:rsid w:val="002B77F0"/>
    <w:rsid w:val="002C12F2"/>
    <w:rsid w:val="002C64FC"/>
    <w:rsid w:val="002C7552"/>
    <w:rsid w:val="002D0016"/>
    <w:rsid w:val="002D07E7"/>
    <w:rsid w:val="002D1D1E"/>
    <w:rsid w:val="002D3105"/>
    <w:rsid w:val="002D5B4B"/>
    <w:rsid w:val="002D650F"/>
    <w:rsid w:val="002D7427"/>
    <w:rsid w:val="002E1A4D"/>
    <w:rsid w:val="0030051D"/>
    <w:rsid w:val="00301F97"/>
    <w:rsid w:val="003025C5"/>
    <w:rsid w:val="003043B0"/>
    <w:rsid w:val="00312774"/>
    <w:rsid w:val="003128CD"/>
    <w:rsid w:val="00312E6D"/>
    <w:rsid w:val="003139F1"/>
    <w:rsid w:val="00316100"/>
    <w:rsid w:val="0032017A"/>
    <w:rsid w:val="00320A00"/>
    <w:rsid w:val="003219A6"/>
    <w:rsid w:val="00322E4D"/>
    <w:rsid w:val="003260B9"/>
    <w:rsid w:val="00326ADD"/>
    <w:rsid w:val="00326CC8"/>
    <w:rsid w:val="003276AF"/>
    <w:rsid w:val="0033107D"/>
    <w:rsid w:val="00343CCE"/>
    <w:rsid w:val="00346618"/>
    <w:rsid w:val="00346895"/>
    <w:rsid w:val="003529F2"/>
    <w:rsid w:val="00355CBA"/>
    <w:rsid w:val="00366440"/>
    <w:rsid w:val="00367E02"/>
    <w:rsid w:val="00371CE0"/>
    <w:rsid w:val="00373948"/>
    <w:rsid w:val="00373D21"/>
    <w:rsid w:val="00375AEA"/>
    <w:rsid w:val="003904C1"/>
    <w:rsid w:val="0039434B"/>
    <w:rsid w:val="00394BE8"/>
    <w:rsid w:val="00394D64"/>
    <w:rsid w:val="003A1073"/>
    <w:rsid w:val="003A2D70"/>
    <w:rsid w:val="003A2E0A"/>
    <w:rsid w:val="003A4BF8"/>
    <w:rsid w:val="003A629C"/>
    <w:rsid w:val="003B208F"/>
    <w:rsid w:val="003B242C"/>
    <w:rsid w:val="003C1909"/>
    <w:rsid w:val="003C253B"/>
    <w:rsid w:val="003C4601"/>
    <w:rsid w:val="003E50B6"/>
    <w:rsid w:val="003E53CD"/>
    <w:rsid w:val="003E7319"/>
    <w:rsid w:val="003F2D7A"/>
    <w:rsid w:val="003F6DCE"/>
    <w:rsid w:val="00403FA6"/>
    <w:rsid w:val="00404F3A"/>
    <w:rsid w:val="004112BE"/>
    <w:rsid w:val="00413D14"/>
    <w:rsid w:val="004160E3"/>
    <w:rsid w:val="00416D86"/>
    <w:rsid w:val="00420C14"/>
    <w:rsid w:val="00423BD1"/>
    <w:rsid w:val="004302F6"/>
    <w:rsid w:val="004409F2"/>
    <w:rsid w:val="00443E41"/>
    <w:rsid w:val="004467AE"/>
    <w:rsid w:val="00447D5E"/>
    <w:rsid w:val="0045472E"/>
    <w:rsid w:val="00457FD4"/>
    <w:rsid w:val="004600FE"/>
    <w:rsid w:val="0046042B"/>
    <w:rsid w:val="00460A5E"/>
    <w:rsid w:val="004638D4"/>
    <w:rsid w:val="00465327"/>
    <w:rsid w:val="00467699"/>
    <w:rsid w:val="0047111F"/>
    <w:rsid w:val="0047502D"/>
    <w:rsid w:val="00475D59"/>
    <w:rsid w:val="00475D96"/>
    <w:rsid w:val="004816C3"/>
    <w:rsid w:val="00485689"/>
    <w:rsid w:val="00490CA6"/>
    <w:rsid w:val="0049130F"/>
    <w:rsid w:val="00492BD4"/>
    <w:rsid w:val="00494185"/>
    <w:rsid w:val="00495D82"/>
    <w:rsid w:val="004A2C71"/>
    <w:rsid w:val="004A535E"/>
    <w:rsid w:val="004B1CAC"/>
    <w:rsid w:val="004B2A46"/>
    <w:rsid w:val="004C7C0E"/>
    <w:rsid w:val="004D0923"/>
    <w:rsid w:val="004E0048"/>
    <w:rsid w:val="004E1EFE"/>
    <w:rsid w:val="004E5E05"/>
    <w:rsid w:val="004F013A"/>
    <w:rsid w:val="004F0D3E"/>
    <w:rsid w:val="004F3844"/>
    <w:rsid w:val="004F4D00"/>
    <w:rsid w:val="004F707B"/>
    <w:rsid w:val="00501063"/>
    <w:rsid w:val="00501D39"/>
    <w:rsid w:val="00503E98"/>
    <w:rsid w:val="00506A74"/>
    <w:rsid w:val="005116AC"/>
    <w:rsid w:val="00512C1B"/>
    <w:rsid w:val="005146BE"/>
    <w:rsid w:val="005216AA"/>
    <w:rsid w:val="005223B5"/>
    <w:rsid w:val="00524762"/>
    <w:rsid w:val="00525EC1"/>
    <w:rsid w:val="00541792"/>
    <w:rsid w:val="00541870"/>
    <w:rsid w:val="00545437"/>
    <w:rsid w:val="0054677B"/>
    <w:rsid w:val="00547662"/>
    <w:rsid w:val="0054792A"/>
    <w:rsid w:val="005506FA"/>
    <w:rsid w:val="00550E70"/>
    <w:rsid w:val="0055109B"/>
    <w:rsid w:val="0055418D"/>
    <w:rsid w:val="00554D2A"/>
    <w:rsid w:val="005666B1"/>
    <w:rsid w:val="005671E2"/>
    <w:rsid w:val="0057662C"/>
    <w:rsid w:val="00580A9F"/>
    <w:rsid w:val="00581EB2"/>
    <w:rsid w:val="005840F6"/>
    <w:rsid w:val="00585359"/>
    <w:rsid w:val="00587E6D"/>
    <w:rsid w:val="00597204"/>
    <w:rsid w:val="005A26B3"/>
    <w:rsid w:val="005A4BBB"/>
    <w:rsid w:val="005A6CBA"/>
    <w:rsid w:val="005A7794"/>
    <w:rsid w:val="005A7A32"/>
    <w:rsid w:val="005B0C61"/>
    <w:rsid w:val="005B2171"/>
    <w:rsid w:val="005B21AF"/>
    <w:rsid w:val="005B753C"/>
    <w:rsid w:val="005D2B6F"/>
    <w:rsid w:val="005D467E"/>
    <w:rsid w:val="005E14BD"/>
    <w:rsid w:val="005E1EC0"/>
    <w:rsid w:val="005E2199"/>
    <w:rsid w:val="005E2B17"/>
    <w:rsid w:val="005E33BF"/>
    <w:rsid w:val="005F145A"/>
    <w:rsid w:val="005F344E"/>
    <w:rsid w:val="005F6701"/>
    <w:rsid w:val="005F7105"/>
    <w:rsid w:val="005F7294"/>
    <w:rsid w:val="00602D93"/>
    <w:rsid w:val="00604FCD"/>
    <w:rsid w:val="00606FD5"/>
    <w:rsid w:val="00610CFC"/>
    <w:rsid w:val="00613511"/>
    <w:rsid w:val="00613E9A"/>
    <w:rsid w:val="0061449E"/>
    <w:rsid w:val="006235AD"/>
    <w:rsid w:val="00641DD6"/>
    <w:rsid w:val="00650807"/>
    <w:rsid w:val="00656874"/>
    <w:rsid w:val="00657839"/>
    <w:rsid w:val="0066483A"/>
    <w:rsid w:val="00670A3C"/>
    <w:rsid w:val="00670CFD"/>
    <w:rsid w:val="006742C6"/>
    <w:rsid w:val="00676414"/>
    <w:rsid w:val="00680DBC"/>
    <w:rsid w:val="00680EA3"/>
    <w:rsid w:val="00682B3A"/>
    <w:rsid w:val="006840FD"/>
    <w:rsid w:val="00687308"/>
    <w:rsid w:val="006A37B6"/>
    <w:rsid w:val="006A383C"/>
    <w:rsid w:val="006A5A1D"/>
    <w:rsid w:val="006B08C8"/>
    <w:rsid w:val="006B33D7"/>
    <w:rsid w:val="006B5DC8"/>
    <w:rsid w:val="006B75EE"/>
    <w:rsid w:val="006B7794"/>
    <w:rsid w:val="006C35AA"/>
    <w:rsid w:val="006C5C48"/>
    <w:rsid w:val="006C70A0"/>
    <w:rsid w:val="006D236C"/>
    <w:rsid w:val="006D46AD"/>
    <w:rsid w:val="006E2A39"/>
    <w:rsid w:val="006E383F"/>
    <w:rsid w:val="006E4EAD"/>
    <w:rsid w:val="006E5D78"/>
    <w:rsid w:val="006F2C71"/>
    <w:rsid w:val="006F7001"/>
    <w:rsid w:val="006F70E8"/>
    <w:rsid w:val="007020BA"/>
    <w:rsid w:val="0070447E"/>
    <w:rsid w:val="007112EF"/>
    <w:rsid w:val="0071689F"/>
    <w:rsid w:val="00717C4C"/>
    <w:rsid w:val="0072340C"/>
    <w:rsid w:val="00724EF2"/>
    <w:rsid w:val="007261FE"/>
    <w:rsid w:val="00730E7B"/>
    <w:rsid w:val="0073362A"/>
    <w:rsid w:val="007355D2"/>
    <w:rsid w:val="00737BE5"/>
    <w:rsid w:val="00743AD1"/>
    <w:rsid w:val="0074717C"/>
    <w:rsid w:val="00751E19"/>
    <w:rsid w:val="007530EF"/>
    <w:rsid w:val="00756549"/>
    <w:rsid w:val="00762A2A"/>
    <w:rsid w:val="0076601C"/>
    <w:rsid w:val="00772CCF"/>
    <w:rsid w:val="007747E7"/>
    <w:rsid w:val="00775B62"/>
    <w:rsid w:val="00782860"/>
    <w:rsid w:val="00784401"/>
    <w:rsid w:val="0078704A"/>
    <w:rsid w:val="007873FC"/>
    <w:rsid w:val="00787F4C"/>
    <w:rsid w:val="00790CEA"/>
    <w:rsid w:val="007916B1"/>
    <w:rsid w:val="00791CFB"/>
    <w:rsid w:val="00796E05"/>
    <w:rsid w:val="007A12E6"/>
    <w:rsid w:val="007B1430"/>
    <w:rsid w:val="007B1833"/>
    <w:rsid w:val="007B23A0"/>
    <w:rsid w:val="007B62B7"/>
    <w:rsid w:val="007C0324"/>
    <w:rsid w:val="007C511E"/>
    <w:rsid w:val="007C653B"/>
    <w:rsid w:val="007C7F3F"/>
    <w:rsid w:val="007D6938"/>
    <w:rsid w:val="007F2924"/>
    <w:rsid w:val="007F2952"/>
    <w:rsid w:val="007F4A1F"/>
    <w:rsid w:val="007F7034"/>
    <w:rsid w:val="0080270A"/>
    <w:rsid w:val="00812FE9"/>
    <w:rsid w:val="00814B31"/>
    <w:rsid w:val="00817678"/>
    <w:rsid w:val="00820434"/>
    <w:rsid w:val="0082276C"/>
    <w:rsid w:val="00824CAC"/>
    <w:rsid w:val="00832FFF"/>
    <w:rsid w:val="00834899"/>
    <w:rsid w:val="00836343"/>
    <w:rsid w:val="00836A7B"/>
    <w:rsid w:val="00851239"/>
    <w:rsid w:val="00854B4C"/>
    <w:rsid w:val="008568AC"/>
    <w:rsid w:val="00864143"/>
    <w:rsid w:val="008676DF"/>
    <w:rsid w:val="00870E35"/>
    <w:rsid w:val="00871A22"/>
    <w:rsid w:val="00873501"/>
    <w:rsid w:val="00880313"/>
    <w:rsid w:val="00882DF0"/>
    <w:rsid w:val="008865C0"/>
    <w:rsid w:val="00887426"/>
    <w:rsid w:val="00892AE7"/>
    <w:rsid w:val="00892BD2"/>
    <w:rsid w:val="00893427"/>
    <w:rsid w:val="00894101"/>
    <w:rsid w:val="0089466B"/>
    <w:rsid w:val="00895AAE"/>
    <w:rsid w:val="00896AA6"/>
    <w:rsid w:val="00897038"/>
    <w:rsid w:val="008A2987"/>
    <w:rsid w:val="008A41A5"/>
    <w:rsid w:val="008A6093"/>
    <w:rsid w:val="008B3B8E"/>
    <w:rsid w:val="008B72F0"/>
    <w:rsid w:val="008C1669"/>
    <w:rsid w:val="008C1997"/>
    <w:rsid w:val="008C23F8"/>
    <w:rsid w:val="008C6999"/>
    <w:rsid w:val="008D2B87"/>
    <w:rsid w:val="008D6149"/>
    <w:rsid w:val="008E1709"/>
    <w:rsid w:val="008E470C"/>
    <w:rsid w:val="008F4949"/>
    <w:rsid w:val="008F4CE8"/>
    <w:rsid w:val="00902A1F"/>
    <w:rsid w:val="0090321B"/>
    <w:rsid w:val="00903F12"/>
    <w:rsid w:val="009040FF"/>
    <w:rsid w:val="009117A3"/>
    <w:rsid w:val="0091313E"/>
    <w:rsid w:val="00914AB7"/>
    <w:rsid w:val="0091561F"/>
    <w:rsid w:val="00917AF3"/>
    <w:rsid w:val="0092608E"/>
    <w:rsid w:val="00927207"/>
    <w:rsid w:val="00941A24"/>
    <w:rsid w:val="00943D82"/>
    <w:rsid w:val="00951408"/>
    <w:rsid w:val="0095297F"/>
    <w:rsid w:val="009558C8"/>
    <w:rsid w:val="0095729B"/>
    <w:rsid w:val="00960CEE"/>
    <w:rsid w:val="00961056"/>
    <w:rsid w:val="009612B8"/>
    <w:rsid w:val="00964089"/>
    <w:rsid w:val="00964648"/>
    <w:rsid w:val="00967D4D"/>
    <w:rsid w:val="00972761"/>
    <w:rsid w:val="0097300F"/>
    <w:rsid w:val="00975F8E"/>
    <w:rsid w:val="009778E3"/>
    <w:rsid w:val="00977D52"/>
    <w:rsid w:val="00982E14"/>
    <w:rsid w:val="009851F8"/>
    <w:rsid w:val="00985565"/>
    <w:rsid w:val="00986138"/>
    <w:rsid w:val="0099024A"/>
    <w:rsid w:val="0099064D"/>
    <w:rsid w:val="00991C3A"/>
    <w:rsid w:val="00992140"/>
    <w:rsid w:val="009936BB"/>
    <w:rsid w:val="00993B76"/>
    <w:rsid w:val="009A2114"/>
    <w:rsid w:val="009A5C23"/>
    <w:rsid w:val="009A7CD2"/>
    <w:rsid w:val="009A7F61"/>
    <w:rsid w:val="009B04DF"/>
    <w:rsid w:val="009B0948"/>
    <w:rsid w:val="009B3AE5"/>
    <w:rsid w:val="009B4CF0"/>
    <w:rsid w:val="009B5914"/>
    <w:rsid w:val="009C28F6"/>
    <w:rsid w:val="009C45F0"/>
    <w:rsid w:val="009C60C1"/>
    <w:rsid w:val="009D63C9"/>
    <w:rsid w:val="009D674A"/>
    <w:rsid w:val="009D6CBF"/>
    <w:rsid w:val="009E04BD"/>
    <w:rsid w:val="009E1377"/>
    <w:rsid w:val="009E19CD"/>
    <w:rsid w:val="009E7600"/>
    <w:rsid w:val="009F3F1D"/>
    <w:rsid w:val="009F6AFD"/>
    <w:rsid w:val="009F6FF3"/>
    <w:rsid w:val="00A06DDD"/>
    <w:rsid w:val="00A105F2"/>
    <w:rsid w:val="00A10962"/>
    <w:rsid w:val="00A10DA8"/>
    <w:rsid w:val="00A11592"/>
    <w:rsid w:val="00A11731"/>
    <w:rsid w:val="00A203C3"/>
    <w:rsid w:val="00A2122F"/>
    <w:rsid w:val="00A2235D"/>
    <w:rsid w:val="00A2755E"/>
    <w:rsid w:val="00A34FAC"/>
    <w:rsid w:val="00A356B0"/>
    <w:rsid w:val="00A410F2"/>
    <w:rsid w:val="00A43BAE"/>
    <w:rsid w:val="00A454E5"/>
    <w:rsid w:val="00A51696"/>
    <w:rsid w:val="00A5229A"/>
    <w:rsid w:val="00A559C6"/>
    <w:rsid w:val="00A55ADD"/>
    <w:rsid w:val="00A6052D"/>
    <w:rsid w:val="00A617E6"/>
    <w:rsid w:val="00A636B2"/>
    <w:rsid w:val="00A70A60"/>
    <w:rsid w:val="00A860C4"/>
    <w:rsid w:val="00A87CA2"/>
    <w:rsid w:val="00A94AEE"/>
    <w:rsid w:val="00AA61BD"/>
    <w:rsid w:val="00AB220C"/>
    <w:rsid w:val="00AB2925"/>
    <w:rsid w:val="00AB2DF6"/>
    <w:rsid w:val="00AB60A3"/>
    <w:rsid w:val="00AB6DED"/>
    <w:rsid w:val="00AB7A5F"/>
    <w:rsid w:val="00AC330B"/>
    <w:rsid w:val="00AC3767"/>
    <w:rsid w:val="00AC75DC"/>
    <w:rsid w:val="00AD0FC3"/>
    <w:rsid w:val="00AD2C8D"/>
    <w:rsid w:val="00AD5873"/>
    <w:rsid w:val="00AE0106"/>
    <w:rsid w:val="00AE4617"/>
    <w:rsid w:val="00AF120C"/>
    <w:rsid w:val="00AF12DC"/>
    <w:rsid w:val="00AF15E7"/>
    <w:rsid w:val="00AF3DBB"/>
    <w:rsid w:val="00AF4E88"/>
    <w:rsid w:val="00AF53AB"/>
    <w:rsid w:val="00AF6C51"/>
    <w:rsid w:val="00B03436"/>
    <w:rsid w:val="00B06A22"/>
    <w:rsid w:val="00B07F47"/>
    <w:rsid w:val="00B234E2"/>
    <w:rsid w:val="00B24C59"/>
    <w:rsid w:val="00B258E5"/>
    <w:rsid w:val="00B32633"/>
    <w:rsid w:val="00B34D09"/>
    <w:rsid w:val="00B35AF8"/>
    <w:rsid w:val="00B46352"/>
    <w:rsid w:val="00B62082"/>
    <w:rsid w:val="00B64E99"/>
    <w:rsid w:val="00B6752D"/>
    <w:rsid w:val="00B73ADE"/>
    <w:rsid w:val="00B7481F"/>
    <w:rsid w:val="00B767A6"/>
    <w:rsid w:val="00B776C2"/>
    <w:rsid w:val="00B815BA"/>
    <w:rsid w:val="00B839B6"/>
    <w:rsid w:val="00B84CE7"/>
    <w:rsid w:val="00B87996"/>
    <w:rsid w:val="00B90EA6"/>
    <w:rsid w:val="00B97CAD"/>
    <w:rsid w:val="00BA2A20"/>
    <w:rsid w:val="00BA4544"/>
    <w:rsid w:val="00BA499D"/>
    <w:rsid w:val="00BA5609"/>
    <w:rsid w:val="00BB3725"/>
    <w:rsid w:val="00BB3DA8"/>
    <w:rsid w:val="00BB407A"/>
    <w:rsid w:val="00BB58B6"/>
    <w:rsid w:val="00BC26B1"/>
    <w:rsid w:val="00BC39D6"/>
    <w:rsid w:val="00BC3C6C"/>
    <w:rsid w:val="00BC765C"/>
    <w:rsid w:val="00BD2709"/>
    <w:rsid w:val="00BD5263"/>
    <w:rsid w:val="00BD5675"/>
    <w:rsid w:val="00BE080C"/>
    <w:rsid w:val="00BE74E7"/>
    <w:rsid w:val="00BF08C9"/>
    <w:rsid w:val="00BF4007"/>
    <w:rsid w:val="00BF4032"/>
    <w:rsid w:val="00BF501F"/>
    <w:rsid w:val="00BF72AD"/>
    <w:rsid w:val="00C015D8"/>
    <w:rsid w:val="00C01DB7"/>
    <w:rsid w:val="00C11685"/>
    <w:rsid w:val="00C125E5"/>
    <w:rsid w:val="00C12792"/>
    <w:rsid w:val="00C12E31"/>
    <w:rsid w:val="00C16E5C"/>
    <w:rsid w:val="00C20190"/>
    <w:rsid w:val="00C20306"/>
    <w:rsid w:val="00C33C75"/>
    <w:rsid w:val="00C34702"/>
    <w:rsid w:val="00C365C2"/>
    <w:rsid w:val="00C42DD4"/>
    <w:rsid w:val="00C431A1"/>
    <w:rsid w:val="00C53DD6"/>
    <w:rsid w:val="00C61877"/>
    <w:rsid w:val="00C63602"/>
    <w:rsid w:val="00C6361E"/>
    <w:rsid w:val="00C679A4"/>
    <w:rsid w:val="00C72B10"/>
    <w:rsid w:val="00C743F5"/>
    <w:rsid w:val="00C8102B"/>
    <w:rsid w:val="00C86177"/>
    <w:rsid w:val="00C91A16"/>
    <w:rsid w:val="00C94ECF"/>
    <w:rsid w:val="00C96806"/>
    <w:rsid w:val="00CA2BF2"/>
    <w:rsid w:val="00CA68E4"/>
    <w:rsid w:val="00CB33CC"/>
    <w:rsid w:val="00CB67E8"/>
    <w:rsid w:val="00CB7025"/>
    <w:rsid w:val="00CB7E8B"/>
    <w:rsid w:val="00CC23DD"/>
    <w:rsid w:val="00CC2EAF"/>
    <w:rsid w:val="00CC2F73"/>
    <w:rsid w:val="00CD2A48"/>
    <w:rsid w:val="00CD2F43"/>
    <w:rsid w:val="00CD361A"/>
    <w:rsid w:val="00CD6881"/>
    <w:rsid w:val="00CE0119"/>
    <w:rsid w:val="00CE1B6B"/>
    <w:rsid w:val="00CE7E4F"/>
    <w:rsid w:val="00CE7EB7"/>
    <w:rsid w:val="00CF01D0"/>
    <w:rsid w:val="00CF2872"/>
    <w:rsid w:val="00CF5B55"/>
    <w:rsid w:val="00CF63C6"/>
    <w:rsid w:val="00CF7096"/>
    <w:rsid w:val="00D009F2"/>
    <w:rsid w:val="00D02144"/>
    <w:rsid w:val="00D05957"/>
    <w:rsid w:val="00D07C03"/>
    <w:rsid w:val="00D114F5"/>
    <w:rsid w:val="00D132B9"/>
    <w:rsid w:val="00D144D3"/>
    <w:rsid w:val="00D15BE2"/>
    <w:rsid w:val="00D169E6"/>
    <w:rsid w:val="00D21142"/>
    <w:rsid w:val="00D218CD"/>
    <w:rsid w:val="00D22070"/>
    <w:rsid w:val="00D264C9"/>
    <w:rsid w:val="00D35B4A"/>
    <w:rsid w:val="00D371E3"/>
    <w:rsid w:val="00D375D3"/>
    <w:rsid w:val="00D445EE"/>
    <w:rsid w:val="00D44AFD"/>
    <w:rsid w:val="00D513BC"/>
    <w:rsid w:val="00D521E7"/>
    <w:rsid w:val="00D52527"/>
    <w:rsid w:val="00D53EC6"/>
    <w:rsid w:val="00D5748A"/>
    <w:rsid w:val="00D63D4E"/>
    <w:rsid w:val="00D661E0"/>
    <w:rsid w:val="00D71637"/>
    <w:rsid w:val="00D74E91"/>
    <w:rsid w:val="00D757B6"/>
    <w:rsid w:val="00D86422"/>
    <w:rsid w:val="00D906F6"/>
    <w:rsid w:val="00D90793"/>
    <w:rsid w:val="00D97F99"/>
    <w:rsid w:val="00DA08F3"/>
    <w:rsid w:val="00DA5D51"/>
    <w:rsid w:val="00DA6F57"/>
    <w:rsid w:val="00DA78D4"/>
    <w:rsid w:val="00DB01EB"/>
    <w:rsid w:val="00DB0BBD"/>
    <w:rsid w:val="00DB125A"/>
    <w:rsid w:val="00DB24D2"/>
    <w:rsid w:val="00DB26A0"/>
    <w:rsid w:val="00DB26E0"/>
    <w:rsid w:val="00DB3327"/>
    <w:rsid w:val="00DB3493"/>
    <w:rsid w:val="00DB355D"/>
    <w:rsid w:val="00DB539F"/>
    <w:rsid w:val="00DC1276"/>
    <w:rsid w:val="00DC20C4"/>
    <w:rsid w:val="00DC6123"/>
    <w:rsid w:val="00DC6DB7"/>
    <w:rsid w:val="00DC7CE8"/>
    <w:rsid w:val="00DC7DAE"/>
    <w:rsid w:val="00DC7EC0"/>
    <w:rsid w:val="00DE0C29"/>
    <w:rsid w:val="00DE6448"/>
    <w:rsid w:val="00DF0B26"/>
    <w:rsid w:val="00DF3885"/>
    <w:rsid w:val="00DF5F5D"/>
    <w:rsid w:val="00E02954"/>
    <w:rsid w:val="00E038D2"/>
    <w:rsid w:val="00E04199"/>
    <w:rsid w:val="00E077E1"/>
    <w:rsid w:val="00E07C57"/>
    <w:rsid w:val="00E11614"/>
    <w:rsid w:val="00E13B43"/>
    <w:rsid w:val="00E20235"/>
    <w:rsid w:val="00E21E21"/>
    <w:rsid w:val="00E24638"/>
    <w:rsid w:val="00E27A42"/>
    <w:rsid w:val="00E34075"/>
    <w:rsid w:val="00E3726C"/>
    <w:rsid w:val="00E41A16"/>
    <w:rsid w:val="00E42306"/>
    <w:rsid w:val="00E50A79"/>
    <w:rsid w:val="00E535B6"/>
    <w:rsid w:val="00E57AE4"/>
    <w:rsid w:val="00E57DD8"/>
    <w:rsid w:val="00E60CAA"/>
    <w:rsid w:val="00E612EF"/>
    <w:rsid w:val="00E650D9"/>
    <w:rsid w:val="00E658D8"/>
    <w:rsid w:val="00E72187"/>
    <w:rsid w:val="00E725C4"/>
    <w:rsid w:val="00E76053"/>
    <w:rsid w:val="00E811AA"/>
    <w:rsid w:val="00E83B4B"/>
    <w:rsid w:val="00E85051"/>
    <w:rsid w:val="00E86DB3"/>
    <w:rsid w:val="00E91E2E"/>
    <w:rsid w:val="00E93150"/>
    <w:rsid w:val="00EA2153"/>
    <w:rsid w:val="00EA5180"/>
    <w:rsid w:val="00EB307F"/>
    <w:rsid w:val="00EC4C9E"/>
    <w:rsid w:val="00EC529D"/>
    <w:rsid w:val="00EC55D7"/>
    <w:rsid w:val="00EC6655"/>
    <w:rsid w:val="00ED2DD0"/>
    <w:rsid w:val="00ED2E69"/>
    <w:rsid w:val="00ED37D6"/>
    <w:rsid w:val="00ED6C0E"/>
    <w:rsid w:val="00ED74EC"/>
    <w:rsid w:val="00ED7F64"/>
    <w:rsid w:val="00EE5B71"/>
    <w:rsid w:val="00EE6853"/>
    <w:rsid w:val="00F0553B"/>
    <w:rsid w:val="00F0779E"/>
    <w:rsid w:val="00F113C4"/>
    <w:rsid w:val="00F11B6D"/>
    <w:rsid w:val="00F20127"/>
    <w:rsid w:val="00F27BBD"/>
    <w:rsid w:val="00F303CF"/>
    <w:rsid w:val="00F46C64"/>
    <w:rsid w:val="00F509F0"/>
    <w:rsid w:val="00F637A9"/>
    <w:rsid w:val="00F664F1"/>
    <w:rsid w:val="00F74183"/>
    <w:rsid w:val="00F770E1"/>
    <w:rsid w:val="00F80137"/>
    <w:rsid w:val="00F902C2"/>
    <w:rsid w:val="00F92723"/>
    <w:rsid w:val="00F92B63"/>
    <w:rsid w:val="00F934C7"/>
    <w:rsid w:val="00F979D1"/>
    <w:rsid w:val="00FA0D43"/>
    <w:rsid w:val="00FA25C7"/>
    <w:rsid w:val="00FA2C93"/>
    <w:rsid w:val="00FA4858"/>
    <w:rsid w:val="00FA523E"/>
    <w:rsid w:val="00FA5EA0"/>
    <w:rsid w:val="00FA6D27"/>
    <w:rsid w:val="00FA6DFB"/>
    <w:rsid w:val="00FB3B21"/>
    <w:rsid w:val="00FC07F5"/>
    <w:rsid w:val="00FC0B2C"/>
    <w:rsid w:val="00FC0ED7"/>
    <w:rsid w:val="00FC2EF2"/>
    <w:rsid w:val="00FC4155"/>
    <w:rsid w:val="00FD7BA0"/>
    <w:rsid w:val="00FE21B3"/>
    <w:rsid w:val="00FE6888"/>
    <w:rsid w:val="00FF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862"/>
  <w15:chartTrackingRefBased/>
  <w15:docId w15:val="{AA830D3C-9731-4C34-BD79-B314E0C0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46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Standard"/>
    <w:next w:val="Standard"/>
    <w:qFormat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34FA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rsid w:val="008E470C"/>
    <w:pPr>
      <w:keepNext/>
      <w:widowControl/>
      <w:suppressAutoHyphens w:val="0"/>
      <w:autoSpaceDN/>
      <w:textAlignment w:val="auto"/>
      <w:outlineLvl w:val="8"/>
    </w:pPr>
    <w:rPr>
      <w:rFonts w:eastAsia="Times New Roman" w:cs="Times New Roman"/>
      <w:b/>
      <w:bCs/>
      <w:kern w:val="0"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Nagwek4Znak">
    <w:name w:val="Nagłówek 4 Znak"/>
    <w:link w:val="Nagwek4"/>
    <w:uiPriority w:val="9"/>
    <w:semiHidden/>
    <w:rsid w:val="00A34FAC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A34FAC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semiHidden/>
    <w:rsid w:val="00A34FAC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A34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Podpis2">
    <w:name w:val="Podpis2"/>
    <w:basedOn w:val="Normalny"/>
    <w:rsid w:val="00501D39"/>
    <w:pPr>
      <w:widowControl/>
      <w:suppressLineNumbers/>
      <w:autoSpaceDN/>
      <w:spacing w:before="120" w:after="120"/>
      <w:textAlignment w:val="auto"/>
    </w:pPr>
    <w:rPr>
      <w:rFonts w:ascii="Arial" w:eastAsia="Times New Roman" w:hAnsi="Arial"/>
      <w:i/>
      <w:iCs/>
      <w:kern w:val="1"/>
      <w:sz w:val="18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1D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1D39"/>
    <w:rPr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D39"/>
    <w:pPr>
      <w:widowControl/>
      <w:suppressAutoHyphens w:val="0"/>
      <w:autoSpaceDN/>
      <w:textAlignment w:val="auto"/>
    </w:pPr>
    <w:rPr>
      <w:rFonts w:eastAsia="Times New Roman" w:cs="Times New Roman"/>
      <w:b/>
      <w:bCs/>
      <w:kern w:val="0"/>
      <w:lang w:val="x-none" w:eastAsia="x-none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501D39"/>
    <w:rPr>
      <w:rFonts w:eastAsia="Times New Roman" w:cs="Times New Roman"/>
      <w:b/>
      <w:bCs/>
      <w:kern w:val="3"/>
      <w:lang w:val="x-none" w:eastAsia="x-none" w:bidi="fa-IR"/>
    </w:rPr>
  </w:style>
  <w:style w:type="paragraph" w:customStyle="1" w:styleId="Default">
    <w:name w:val="Default"/>
    <w:qFormat/>
    <w:rsid w:val="00EA215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character" w:styleId="Odwoanieprzypisudolnego">
    <w:name w:val="footnote reference"/>
    <w:semiHidden/>
    <w:rsid w:val="008E470C"/>
    <w:rPr>
      <w:vertAlign w:val="superscript"/>
    </w:rPr>
  </w:style>
  <w:style w:type="character" w:customStyle="1" w:styleId="Nagwek9Znak">
    <w:name w:val="Nagłówek 9 Znak"/>
    <w:link w:val="Nagwek9"/>
    <w:rsid w:val="008E470C"/>
    <w:rPr>
      <w:rFonts w:eastAsia="Times New Roman" w:cs="Times New Roman"/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B3427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2B3427"/>
    <w:rPr>
      <w:rFonts w:eastAsia="MS Mincho"/>
      <w:kern w:val="3"/>
      <w:sz w:val="24"/>
      <w:szCs w:val="24"/>
      <w:lang w:val="de-DE" w:eastAsia="ja-JP" w:bidi="fa-IR"/>
    </w:rPr>
  </w:style>
  <w:style w:type="character" w:styleId="Hipercze">
    <w:name w:val="Hyperlink"/>
    <w:semiHidden/>
    <w:rsid w:val="00D169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B3B8E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7163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71637"/>
    <w:rPr>
      <w:rFonts w:ascii="Consolas" w:hAnsi="Consolas"/>
      <w:kern w:val="3"/>
      <w:sz w:val="21"/>
      <w:szCs w:val="21"/>
      <w:lang w:val="de-DE" w:eastAsia="ja-JP" w:bidi="fa-IR"/>
    </w:rPr>
  </w:style>
  <w:style w:type="character" w:customStyle="1" w:styleId="Nagwek1Znak">
    <w:name w:val="Nagłówek 1 Znak"/>
    <w:basedOn w:val="Domylnaczcionkaakapitu"/>
    <w:link w:val="Nagwek1"/>
    <w:qFormat/>
    <w:rsid w:val="00E24638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de-DE" w:eastAsia="ja-JP" w:bidi="fa-IR"/>
    </w:rPr>
  </w:style>
  <w:style w:type="character" w:customStyle="1" w:styleId="FontStyle12">
    <w:name w:val="Font Style12"/>
    <w:basedOn w:val="Domylnaczcionkaakapitu"/>
    <w:uiPriority w:val="99"/>
    <w:rsid w:val="001C138E"/>
    <w:rPr>
      <w:rFonts w:ascii="Times New Roman" w:hAnsi="Times New Roman" w:cs="Times New Roman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6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6B2"/>
    <w:rPr>
      <w:rFonts w:ascii="Segoe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Gorliński</dc:creator>
  <cp:keywords/>
  <cp:lastModifiedBy>Basia Wrona</cp:lastModifiedBy>
  <cp:revision>37</cp:revision>
  <cp:lastPrinted>2026-03-06T11:48:00Z</cp:lastPrinted>
  <dcterms:created xsi:type="dcterms:W3CDTF">2026-02-23T14:05:00Z</dcterms:created>
  <dcterms:modified xsi:type="dcterms:W3CDTF">2026-04-21T08:49:00Z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